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11" w:rsidRPr="009B4D32" w:rsidRDefault="009B4D32" w:rsidP="004411E0">
      <w:pPr>
        <w:jc w:val="center"/>
        <w:rPr>
          <w:rFonts w:ascii="Arial" w:hAnsi="Arial" w:cs="Arial"/>
          <w:sz w:val="32"/>
          <w:szCs w:val="32"/>
        </w:rPr>
      </w:pPr>
      <w:r w:rsidRPr="009B4D32">
        <w:rPr>
          <w:rFonts w:ascii="Arial" w:hAnsi="Arial" w:cs="Arial"/>
          <w:sz w:val="32"/>
          <w:szCs w:val="32"/>
        </w:rPr>
        <w:t xml:space="preserve">EJERCICIO </w:t>
      </w:r>
      <w:r>
        <w:rPr>
          <w:rFonts w:ascii="Arial" w:hAnsi="Arial" w:cs="Arial"/>
          <w:sz w:val="32"/>
          <w:szCs w:val="32"/>
        </w:rPr>
        <w:t>3</w:t>
      </w:r>
    </w:p>
    <w:tbl>
      <w:tblPr>
        <w:tblpPr w:leftFromText="141" w:rightFromText="141" w:vertAnchor="text" w:horzAnchor="margin" w:tblpXSpec="center" w:tblpY="9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870"/>
        <w:gridCol w:w="2223"/>
      </w:tblGrid>
      <w:tr w:rsidR="004411E0" w:rsidRPr="009B4D32" w:rsidTr="00CB58FD">
        <w:trPr>
          <w:trHeight w:hRule="exact" w:val="289"/>
        </w:trPr>
        <w:tc>
          <w:tcPr>
            <w:tcW w:w="48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9B4D32" w:rsidRDefault="00C8451E" w:rsidP="00695D92">
            <w:pPr>
              <w:widowControl w:val="0"/>
              <w:spacing w:before="69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Otros gastos sociales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9B4D32" w:rsidRDefault="00C8451E" w:rsidP="00695D92">
            <w:pPr>
              <w:widowControl w:val="0"/>
              <w:spacing w:before="69" w:after="0" w:line="240" w:lineRule="auto"/>
              <w:ind w:right="105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="004411E0"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.000</w:t>
            </w:r>
          </w:p>
        </w:tc>
      </w:tr>
      <w:tr w:rsidR="004411E0" w:rsidRPr="009B4D32" w:rsidTr="00CB58FD">
        <w:trPr>
          <w:trHeight w:hRule="exact" w:val="290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9B4D32" w:rsidRDefault="00C8451E" w:rsidP="00695D92">
            <w:pPr>
              <w:widowControl w:val="0"/>
              <w:spacing w:before="26" w:after="0" w:line="240" w:lineRule="auto"/>
              <w:ind w:left="11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Servicios bancarios y similares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9B4D32" w:rsidRDefault="00C8451E" w:rsidP="00695D92">
            <w:pPr>
              <w:widowControl w:val="0"/>
              <w:spacing w:before="26" w:after="0" w:line="240" w:lineRule="auto"/>
              <w:ind w:right="105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1.2</w:t>
            </w:r>
            <w:r w:rsidR="004411E0"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4411E0" w:rsidRPr="009B4D32" w:rsidTr="00CB58FD">
        <w:trPr>
          <w:trHeight w:hRule="exact" w:val="284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9B4D32" w:rsidRDefault="0086594E" w:rsidP="0086594E">
            <w:pPr>
              <w:widowControl w:val="0"/>
              <w:spacing w:before="26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9B4D3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Variación</w:t>
            </w:r>
            <w:proofErr w:type="spellEnd"/>
            <w:r w:rsidRPr="009B4D3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 valor </w:t>
            </w:r>
            <w:proofErr w:type="spellStart"/>
            <w:r w:rsidRPr="009B4D3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razonableen</w:t>
            </w:r>
            <w:proofErr w:type="spellEnd"/>
            <w:r w:rsidRPr="009B4D3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instr. </w:t>
            </w:r>
            <w:proofErr w:type="spellStart"/>
            <w:r w:rsidRPr="009B4D3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financ</w:t>
            </w:r>
            <w:proofErr w:type="spellEnd"/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9B4D32" w:rsidRDefault="0086594E" w:rsidP="00695D92">
            <w:pPr>
              <w:widowControl w:val="0"/>
              <w:spacing w:before="26" w:after="0" w:line="240" w:lineRule="auto"/>
              <w:ind w:right="105"/>
              <w:jc w:val="righ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="004411E0"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.500</w:t>
            </w:r>
          </w:p>
          <w:p w:rsidR="004411E0" w:rsidRPr="009B4D32" w:rsidRDefault="004411E0" w:rsidP="00695D92">
            <w:pPr>
              <w:widowControl w:val="0"/>
              <w:spacing w:before="26" w:after="0" w:line="240" w:lineRule="auto"/>
              <w:ind w:right="105"/>
              <w:jc w:val="righ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4411E0" w:rsidRPr="009B4D32" w:rsidRDefault="004411E0" w:rsidP="00695D92">
            <w:pPr>
              <w:widowControl w:val="0"/>
              <w:spacing w:before="26" w:after="0" w:line="240" w:lineRule="auto"/>
              <w:ind w:right="105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4411E0" w:rsidRPr="009B4D32" w:rsidTr="00CB58FD">
        <w:trPr>
          <w:trHeight w:hRule="exact" w:val="291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9B4D32" w:rsidRDefault="0086594E" w:rsidP="00695D92">
            <w:pPr>
              <w:widowControl w:val="0"/>
              <w:spacing w:before="26" w:after="0" w:line="240" w:lineRule="auto"/>
              <w:ind w:left="110"/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</w:pPr>
            <w:proofErr w:type="spellStart"/>
            <w:r w:rsidRPr="009B4D32"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  <w:t>Diferencias</w:t>
            </w:r>
            <w:proofErr w:type="spellEnd"/>
            <w:r w:rsidRPr="009B4D32"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B4D32"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  <w:t>cambio</w:t>
            </w:r>
            <w:proofErr w:type="spellEnd"/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9B4D32" w:rsidRDefault="004411E0" w:rsidP="00695D92">
            <w:pPr>
              <w:widowControl w:val="0"/>
              <w:tabs>
                <w:tab w:val="left" w:pos="870"/>
                <w:tab w:val="left" w:pos="1335"/>
              </w:tabs>
              <w:spacing w:before="26" w:after="0" w:line="240" w:lineRule="auto"/>
              <w:ind w:right="105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ab/>
            </w:r>
            <w:r w:rsidR="0086594E"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.0001122.000</w:t>
            </w:r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4411E0" w:rsidRPr="009B4D32" w:rsidTr="00CB58FD">
        <w:trPr>
          <w:trHeight w:hRule="exact" w:val="289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9B4D32" w:rsidRDefault="0086594E" w:rsidP="00695D92">
            <w:pPr>
              <w:widowControl w:val="0"/>
              <w:spacing w:before="26" w:after="0" w:line="240" w:lineRule="auto"/>
              <w:ind w:left="11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Exceso</w:t>
            </w:r>
            <w:proofErr w:type="spellEnd"/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provisiones</w:t>
            </w:r>
            <w:proofErr w:type="spellEnd"/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9B4D32" w:rsidRDefault="0086594E" w:rsidP="00695D92">
            <w:pPr>
              <w:widowControl w:val="0"/>
              <w:spacing w:before="26" w:after="0" w:line="240" w:lineRule="auto"/>
              <w:ind w:right="105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="004411E0"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5.000</w:t>
            </w:r>
          </w:p>
        </w:tc>
      </w:tr>
      <w:tr w:rsidR="004411E0" w:rsidRPr="009B4D32" w:rsidTr="00CB58FD">
        <w:trPr>
          <w:trHeight w:hRule="exact" w:val="301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9B4D32" w:rsidRDefault="0086594E" w:rsidP="00695D92">
            <w:pPr>
              <w:widowControl w:val="0"/>
              <w:spacing w:before="26" w:after="0" w:line="240" w:lineRule="auto"/>
              <w:ind w:left="11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Trabajos realizados para otras empresas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9B4D32" w:rsidRDefault="0086594E" w:rsidP="00695D92">
            <w:pPr>
              <w:widowControl w:val="0"/>
              <w:spacing w:before="26" w:after="0" w:line="240" w:lineRule="auto"/>
              <w:ind w:right="105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="004411E0"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.000</w:t>
            </w:r>
          </w:p>
        </w:tc>
      </w:tr>
      <w:tr w:rsidR="004411E0" w:rsidRPr="009B4D32" w:rsidTr="00CB58FD">
        <w:trPr>
          <w:trHeight w:hRule="exact" w:val="298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9B4D32" w:rsidRDefault="0086594E" w:rsidP="00695D92">
            <w:pPr>
              <w:widowControl w:val="0"/>
              <w:spacing w:before="26" w:after="0" w:line="240" w:lineRule="auto"/>
              <w:ind w:left="11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Amortización de inmovilizado intangible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9B4D32" w:rsidRDefault="0086594E" w:rsidP="00695D92">
            <w:pPr>
              <w:widowControl w:val="0"/>
              <w:spacing w:before="26" w:after="0" w:line="240" w:lineRule="auto"/>
              <w:ind w:right="105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7</w:t>
            </w:r>
            <w:r w:rsidR="004411E0"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.000</w:t>
            </w:r>
          </w:p>
        </w:tc>
      </w:tr>
      <w:tr w:rsidR="004411E0" w:rsidRPr="009B4D32" w:rsidTr="00CB58FD">
        <w:trPr>
          <w:trHeight w:hRule="exact" w:val="288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9B4D32" w:rsidRDefault="003254A7" w:rsidP="00695D92">
            <w:pPr>
              <w:widowControl w:val="0"/>
              <w:spacing w:before="26" w:after="0" w:line="240" w:lineRule="auto"/>
              <w:ind w:left="11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Publicidad</w:t>
            </w:r>
            <w:proofErr w:type="spellEnd"/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, propaganda y </w:t>
            </w:r>
            <w:proofErr w:type="spellStart"/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ralaciones</w:t>
            </w:r>
            <w:proofErr w:type="spellEnd"/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públicas</w:t>
            </w:r>
            <w:proofErr w:type="spellEnd"/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9B4D32" w:rsidRDefault="003254A7" w:rsidP="00695D92">
            <w:pPr>
              <w:widowControl w:val="0"/>
              <w:spacing w:before="26" w:after="0" w:line="240" w:lineRule="auto"/>
              <w:ind w:right="105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="004411E0"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.000</w:t>
            </w:r>
          </w:p>
        </w:tc>
      </w:tr>
      <w:tr w:rsidR="004411E0" w:rsidRPr="009B4D32" w:rsidTr="00CB58FD">
        <w:trPr>
          <w:trHeight w:hRule="exact" w:val="324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9B4D32" w:rsidRDefault="003254A7" w:rsidP="00695D92">
            <w:pPr>
              <w:widowControl w:val="0"/>
              <w:spacing w:before="26" w:after="0" w:line="240" w:lineRule="auto"/>
              <w:ind w:left="11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Transportes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9B4D32" w:rsidRDefault="003254A7" w:rsidP="00695D92">
            <w:pPr>
              <w:widowControl w:val="0"/>
              <w:spacing w:before="26" w:after="0" w:line="240" w:lineRule="auto"/>
              <w:ind w:right="105"/>
              <w:jc w:val="righ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14</w:t>
            </w:r>
            <w:r w:rsidR="004411E0"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.000</w:t>
            </w:r>
          </w:p>
        </w:tc>
      </w:tr>
      <w:tr w:rsidR="004411E0" w:rsidRPr="009B4D32" w:rsidTr="00CB58FD">
        <w:trPr>
          <w:trHeight w:hRule="exact" w:val="303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9B4D32" w:rsidRDefault="003254A7" w:rsidP="00695D92">
            <w:pPr>
              <w:widowControl w:val="0"/>
              <w:spacing w:before="26" w:after="0" w:line="240" w:lineRule="auto"/>
              <w:ind w:left="11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Arrendamientos y cánones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9B4D32" w:rsidRDefault="003254A7" w:rsidP="00695D92">
            <w:pPr>
              <w:widowControl w:val="0"/>
              <w:spacing w:before="26" w:after="0" w:line="240" w:lineRule="auto"/>
              <w:ind w:right="105"/>
              <w:jc w:val="righ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26</w:t>
            </w:r>
            <w:r w:rsidR="004411E0"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.000</w:t>
            </w:r>
          </w:p>
        </w:tc>
      </w:tr>
      <w:tr w:rsidR="004411E0" w:rsidRPr="009B4D32" w:rsidTr="00CB58FD">
        <w:trPr>
          <w:trHeight w:hRule="exact" w:val="303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9B4D32" w:rsidRDefault="00CB58FD" w:rsidP="00695D92">
            <w:pPr>
              <w:widowControl w:val="0"/>
              <w:spacing w:before="26" w:after="0" w:line="240" w:lineRule="auto"/>
              <w:ind w:left="11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Prestación de servicios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9B4D32" w:rsidRDefault="00CB58FD" w:rsidP="00695D92">
            <w:pPr>
              <w:widowControl w:val="0"/>
              <w:spacing w:before="26" w:after="0" w:line="240" w:lineRule="auto"/>
              <w:ind w:right="105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                   700.000   </w:t>
            </w:r>
            <w:r w:rsidR="004411E0"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.000</w:t>
            </w:r>
          </w:p>
        </w:tc>
      </w:tr>
    </w:tbl>
    <w:p w:rsidR="004411E0" w:rsidRPr="009B4D32" w:rsidRDefault="004411E0" w:rsidP="004411E0">
      <w:pPr>
        <w:rPr>
          <w:rFonts w:ascii="Arial" w:hAnsi="Arial" w:cs="Arial"/>
          <w:b/>
          <w:sz w:val="24"/>
          <w:szCs w:val="24"/>
          <w:u w:val="single"/>
        </w:rPr>
      </w:pPr>
    </w:p>
    <w:p w:rsidR="0071652F" w:rsidRPr="009B4D32" w:rsidRDefault="0071652F" w:rsidP="004411E0">
      <w:pPr>
        <w:rPr>
          <w:rFonts w:ascii="Arial" w:hAnsi="Arial" w:cs="Arial"/>
          <w:b/>
          <w:sz w:val="24"/>
          <w:szCs w:val="24"/>
          <w:u w:val="single"/>
        </w:rPr>
      </w:pPr>
    </w:p>
    <w:p w:rsidR="0071652F" w:rsidRPr="009B4D32" w:rsidRDefault="0071652F" w:rsidP="004411E0">
      <w:pPr>
        <w:rPr>
          <w:rFonts w:ascii="Arial" w:hAnsi="Arial" w:cs="Arial"/>
          <w:b/>
          <w:sz w:val="24"/>
          <w:szCs w:val="24"/>
          <w:u w:val="single"/>
        </w:rPr>
      </w:pPr>
    </w:p>
    <w:p w:rsidR="0071652F" w:rsidRPr="009B4D32" w:rsidRDefault="0071652F" w:rsidP="004411E0">
      <w:pPr>
        <w:rPr>
          <w:rFonts w:ascii="Arial" w:hAnsi="Arial" w:cs="Arial"/>
          <w:b/>
          <w:sz w:val="24"/>
          <w:szCs w:val="24"/>
          <w:u w:val="single"/>
        </w:rPr>
      </w:pPr>
    </w:p>
    <w:p w:rsidR="0071652F" w:rsidRPr="009B4D32" w:rsidRDefault="0071652F" w:rsidP="004411E0">
      <w:pPr>
        <w:rPr>
          <w:rFonts w:ascii="Arial" w:hAnsi="Arial" w:cs="Arial"/>
          <w:b/>
          <w:sz w:val="24"/>
          <w:szCs w:val="24"/>
          <w:u w:val="single"/>
        </w:rPr>
      </w:pPr>
    </w:p>
    <w:p w:rsidR="0071652F" w:rsidRPr="009B4D32" w:rsidRDefault="0071652F" w:rsidP="004411E0">
      <w:pPr>
        <w:rPr>
          <w:rFonts w:ascii="Arial" w:hAnsi="Arial" w:cs="Arial"/>
          <w:b/>
          <w:sz w:val="24"/>
          <w:szCs w:val="24"/>
          <w:u w:val="single"/>
        </w:rPr>
      </w:pPr>
    </w:p>
    <w:p w:rsidR="0071652F" w:rsidRPr="009B4D32" w:rsidRDefault="0071652F" w:rsidP="004411E0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Sombreadomedio1-nfasis4"/>
        <w:tblW w:w="9072" w:type="dxa"/>
        <w:tblLayout w:type="fixed"/>
        <w:tblLook w:val="01E0"/>
      </w:tblPr>
      <w:tblGrid>
        <w:gridCol w:w="6804"/>
        <w:gridCol w:w="2268"/>
      </w:tblGrid>
      <w:tr w:rsidR="0071652F" w:rsidRPr="009B4D32" w:rsidTr="009B4D32">
        <w:trPr>
          <w:cnfStyle w:val="100000000000"/>
          <w:trHeight w:hRule="exact" w:val="480"/>
        </w:trPr>
        <w:tc>
          <w:tcPr>
            <w:cnfStyle w:val="001000000000"/>
            <w:tcW w:w="9072" w:type="dxa"/>
            <w:gridSpan w:val="2"/>
          </w:tcPr>
          <w:p w:rsidR="0071652F" w:rsidRPr="009B4D32" w:rsidRDefault="0071652F" w:rsidP="00695D92">
            <w:pPr>
              <w:widowControl w:val="0"/>
              <w:spacing w:before="43"/>
              <w:ind w:left="1327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bookmarkStart w:id="0" w:name="_GoBack"/>
            <w:r w:rsidRPr="009B4D32">
              <w:rPr>
                <w:rFonts w:ascii="Arial" w:eastAsia="Calibri" w:hAnsi="Arial" w:cs="Arial"/>
                <w:color w:val="auto"/>
                <w:spacing w:val="-4"/>
                <w:sz w:val="24"/>
              </w:rPr>
              <w:t>CUENTA</w:t>
            </w:r>
            <w:r w:rsidR="009B4D32">
              <w:rPr>
                <w:rFonts w:ascii="Arial" w:eastAsia="Calibri" w:hAnsi="Arial" w:cs="Arial"/>
                <w:color w:val="auto"/>
                <w:spacing w:val="-4"/>
                <w:sz w:val="24"/>
              </w:rPr>
              <w:t xml:space="preserve"> </w:t>
            </w:r>
            <w:r w:rsidRPr="009B4D32">
              <w:rPr>
                <w:rFonts w:ascii="Arial" w:eastAsia="Calibri" w:hAnsi="Arial" w:cs="Arial"/>
                <w:color w:val="auto"/>
                <w:sz w:val="24"/>
              </w:rPr>
              <w:t>DE</w:t>
            </w:r>
            <w:r w:rsidR="009B4D32">
              <w:rPr>
                <w:rFonts w:ascii="Arial" w:eastAsia="Calibri" w:hAnsi="Arial" w:cs="Arial"/>
                <w:color w:val="auto"/>
                <w:sz w:val="24"/>
              </w:rPr>
              <w:t xml:space="preserve"> </w:t>
            </w:r>
            <w:r w:rsidRPr="009B4D32">
              <w:rPr>
                <w:rFonts w:ascii="Arial" w:eastAsia="Calibri" w:hAnsi="Arial" w:cs="Arial"/>
                <w:color w:val="auto"/>
                <w:sz w:val="24"/>
              </w:rPr>
              <w:t>PÉRDIDAS</w:t>
            </w:r>
            <w:r w:rsidR="009B4D32">
              <w:rPr>
                <w:rFonts w:ascii="Arial" w:eastAsia="Calibri" w:hAnsi="Arial" w:cs="Arial"/>
                <w:color w:val="auto"/>
                <w:sz w:val="24"/>
              </w:rPr>
              <w:t xml:space="preserve"> </w:t>
            </w:r>
            <w:r w:rsidRPr="009B4D32">
              <w:rPr>
                <w:rFonts w:ascii="Arial" w:eastAsia="Calibri" w:hAnsi="Arial" w:cs="Arial"/>
                <w:color w:val="auto"/>
                <w:sz w:val="24"/>
              </w:rPr>
              <w:t>Y</w:t>
            </w:r>
            <w:r w:rsidR="009B4D32">
              <w:rPr>
                <w:rFonts w:ascii="Arial" w:eastAsia="Calibri" w:hAnsi="Arial" w:cs="Arial"/>
                <w:color w:val="auto"/>
                <w:sz w:val="24"/>
              </w:rPr>
              <w:t xml:space="preserve"> </w:t>
            </w:r>
            <w:r w:rsidRPr="009B4D32">
              <w:rPr>
                <w:rFonts w:ascii="Arial" w:eastAsia="Calibri" w:hAnsi="Arial" w:cs="Arial"/>
                <w:color w:val="auto"/>
                <w:sz w:val="24"/>
              </w:rPr>
              <w:t>GANANCIAS</w:t>
            </w:r>
            <w:bookmarkEnd w:id="0"/>
          </w:p>
        </w:tc>
      </w:tr>
      <w:tr w:rsidR="0071652F" w:rsidRPr="009B4D32" w:rsidTr="009B4D32">
        <w:trPr>
          <w:cnfStyle w:val="000000100000"/>
          <w:trHeight w:hRule="exact" w:val="464"/>
        </w:trPr>
        <w:tc>
          <w:tcPr>
            <w:cnfStyle w:val="001000000000"/>
            <w:tcW w:w="6804" w:type="dxa"/>
          </w:tcPr>
          <w:p w:rsidR="0071652F" w:rsidRPr="009B4D32" w:rsidRDefault="0071652F" w:rsidP="00695D92">
            <w:pPr>
              <w:widowControl w:val="0"/>
              <w:spacing w:before="31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1. Ingresos deexplotación</w:t>
            </w:r>
          </w:p>
        </w:tc>
        <w:tc>
          <w:tcPr>
            <w:cnfStyle w:val="000100000000"/>
            <w:tcW w:w="2268" w:type="dxa"/>
          </w:tcPr>
          <w:p w:rsidR="0071652F" w:rsidRPr="009B4D32" w:rsidRDefault="007572A8" w:rsidP="00695D92">
            <w:pPr>
              <w:widowControl w:val="0"/>
              <w:spacing w:before="31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700</w:t>
            </w:r>
            <w:r w:rsidR="0071652F"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.000</w:t>
            </w:r>
          </w:p>
        </w:tc>
      </w:tr>
      <w:tr w:rsidR="0071652F" w:rsidRPr="009B4D32" w:rsidTr="009B4D32">
        <w:trPr>
          <w:cnfStyle w:val="000000010000"/>
          <w:trHeight w:hRule="exact" w:val="514"/>
        </w:trPr>
        <w:tc>
          <w:tcPr>
            <w:cnfStyle w:val="001000000000"/>
            <w:tcW w:w="6804" w:type="dxa"/>
          </w:tcPr>
          <w:p w:rsidR="0071652F" w:rsidRPr="009B4D32" w:rsidRDefault="0071652F" w:rsidP="00695D92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Lucida Sans Unicode" w:hAnsi="Arial" w:cs="Arial"/>
                <w:w w:val="105"/>
                <w:sz w:val="24"/>
                <w:szCs w:val="24"/>
                <w:lang w:val="en-US"/>
              </w:rPr>
              <w:t>–</w:t>
            </w:r>
            <w:r w:rsidRPr="009B4D32">
              <w:rPr>
                <w:rFonts w:ascii="Arial" w:eastAsia="Lucida Sans Unicode" w:hAnsi="Arial" w:cs="Arial"/>
                <w:w w:val="105"/>
                <w:sz w:val="24"/>
                <w:szCs w:val="24"/>
                <w:lang w:val="en-US"/>
              </w:rPr>
              <w:tab/>
            </w:r>
            <w:r w:rsidRPr="009B4D32">
              <w:rPr>
                <w:rFonts w:ascii="Arial" w:eastAsia="Microsoft Sans Serif" w:hAnsi="Arial" w:cs="Arial"/>
                <w:spacing w:val="-3"/>
                <w:sz w:val="24"/>
                <w:szCs w:val="24"/>
                <w:lang w:val="en-US"/>
              </w:rPr>
              <w:t>Prestación de servicios</w:t>
            </w:r>
          </w:p>
          <w:p w:rsidR="0071652F" w:rsidRPr="009B4D32" w:rsidRDefault="0071652F" w:rsidP="00380C75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</w:p>
        </w:tc>
        <w:tc>
          <w:tcPr>
            <w:cnfStyle w:val="000100000000"/>
            <w:tcW w:w="2268" w:type="dxa"/>
          </w:tcPr>
          <w:p w:rsidR="0071652F" w:rsidRPr="009B4D32" w:rsidRDefault="0071652F" w:rsidP="00695D92">
            <w:pPr>
              <w:widowControl w:val="0"/>
              <w:spacing w:before="24"/>
              <w:ind w:right="99"/>
              <w:jc w:val="right"/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700.000</w:t>
            </w:r>
          </w:p>
          <w:p w:rsidR="0071652F" w:rsidRPr="009B4D32" w:rsidRDefault="0071652F" w:rsidP="00695D92">
            <w:pPr>
              <w:tabs>
                <w:tab w:val="left" w:pos="990"/>
                <w:tab w:val="left" w:pos="1170"/>
              </w:tabs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Microsoft Sans Serif" w:hAnsi="Arial" w:cs="Arial"/>
                <w:sz w:val="24"/>
                <w:szCs w:val="24"/>
                <w:lang w:val="en-US"/>
              </w:rPr>
              <w:tab/>
            </w:r>
          </w:p>
          <w:p w:rsidR="0071652F" w:rsidRPr="009B4D32" w:rsidRDefault="0071652F" w:rsidP="00695D92">
            <w:pPr>
              <w:jc w:val="center"/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</w:p>
        </w:tc>
      </w:tr>
      <w:tr w:rsidR="0071652F" w:rsidRPr="009B4D32" w:rsidTr="009B4D32">
        <w:trPr>
          <w:cnfStyle w:val="000000100000"/>
          <w:trHeight w:hRule="exact" w:val="475"/>
        </w:trPr>
        <w:tc>
          <w:tcPr>
            <w:cnfStyle w:val="001000000000"/>
            <w:tcW w:w="6804" w:type="dxa"/>
          </w:tcPr>
          <w:p w:rsidR="0071652F" w:rsidRPr="009B4D32" w:rsidRDefault="0071652F" w:rsidP="00695D92">
            <w:pPr>
              <w:widowControl w:val="0"/>
              <w:spacing w:before="33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2.Gastosdeexplotación</w:t>
            </w:r>
          </w:p>
        </w:tc>
        <w:tc>
          <w:tcPr>
            <w:cnfStyle w:val="000100000000"/>
            <w:tcW w:w="2268" w:type="dxa"/>
          </w:tcPr>
          <w:p w:rsidR="0071652F" w:rsidRPr="009B4D32" w:rsidRDefault="00332180" w:rsidP="00695D92">
            <w:pPr>
              <w:widowControl w:val="0"/>
              <w:spacing w:before="33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59.200</w:t>
            </w:r>
          </w:p>
        </w:tc>
      </w:tr>
      <w:tr w:rsidR="0071652F" w:rsidRPr="009B4D32" w:rsidTr="009B4D32">
        <w:trPr>
          <w:cnfStyle w:val="000000010000"/>
          <w:trHeight w:hRule="exact" w:val="475"/>
        </w:trPr>
        <w:tc>
          <w:tcPr>
            <w:cnfStyle w:val="001000000000"/>
            <w:tcW w:w="6804" w:type="dxa"/>
          </w:tcPr>
          <w:p w:rsidR="0071652F" w:rsidRPr="009B4D32" w:rsidRDefault="0071652F" w:rsidP="00695D92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Lucida Sans Unicode" w:hAnsi="Arial" w:cs="Arial"/>
                <w:w w:val="110"/>
                <w:sz w:val="24"/>
                <w:szCs w:val="24"/>
                <w:lang w:val="en-US"/>
              </w:rPr>
              <w:t>–</w:t>
            </w:r>
            <w:r w:rsidRPr="009B4D32">
              <w:rPr>
                <w:rFonts w:ascii="Arial" w:eastAsia="Lucida Sans Unicode" w:hAnsi="Arial" w:cs="Arial"/>
                <w:w w:val="110"/>
                <w:sz w:val="24"/>
                <w:szCs w:val="24"/>
                <w:lang w:val="en-US"/>
              </w:rPr>
              <w:tab/>
            </w:r>
            <w:r w:rsidR="007572A8" w:rsidRPr="009B4D32">
              <w:rPr>
                <w:rFonts w:ascii="Arial" w:eastAsia="Microsoft Sans Serif" w:hAnsi="Arial" w:cs="Arial"/>
                <w:w w:val="110"/>
                <w:sz w:val="24"/>
                <w:szCs w:val="24"/>
                <w:lang w:val="en-US"/>
              </w:rPr>
              <w:t>Arrendamientos y cánones</w:t>
            </w:r>
          </w:p>
        </w:tc>
        <w:tc>
          <w:tcPr>
            <w:cnfStyle w:val="000100000000"/>
            <w:tcW w:w="2268" w:type="dxa"/>
          </w:tcPr>
          <w:p w:rsidR="0071652F" w:rsidRPr="009B4D32" w:rsidRDefault="007572A8" w:rsidP="00695D92">
            <w:pPr>
              <w:widowControl w:val="0"/>
              <w:spacing w:before="24"/>
              <w:ind w:right="99"/>
              <w:jc w:val="right"/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w w:val="95"/>
                <w:sz w:val="24"/>
                <w:szCs w:val="24"/>
                <w:lang w:val="en-US"/>
              </w:rPr>
              <w:t>26</w:t>
            </w:r>
            <w:r w:rsidR="0071652F" w:rsidRPr="009B4D32">
              <w:rPr>
                <w:rFonts w:ascii="Arial" w:eastAsia="Calibri" w:hAnsi="Arial" w:cs="Arial"/>
                <w:w w:val="95"/>
                <w:sz w:val="24"/>
                <w:szCs w:val="24"/>
                <w:lang w:val="en-US"/>
              </w:rPr>
              <w:t>.000</w:t>
            </w:r>
          </w:p>
        </w:tc>
      </w:tr>
      <w:tr w:rsidR="0071652F" w:rsidRPr="009B4D32" w:rsidTr="009B4D32">
        <w:trPr>
          <w:cnfStyle w:val="000000100000"/>
          <w:trHeight w:hRule="exact" w:val="463"/>
        </w:trPr>
        <w:tc>
          <w:tcPr>
            <w:cnfStyle w:val="001000000000"/>
            <w:tcW w:w="6804" w:type="dxa"/>
          </w:tcPr>
          <w:p w:rsidR="0071652F" w:rsidRPr="009B4D32" w:rsidRDefault="0071652F" w:rsidP="00695D92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Lucida Sans Unicode" w:hAnsi="Arial" w:cs="Arial"/>
                <w:w w:val="105"/>
                <w:sz w:val="24"/>
                <w:szCs w:val="24"/>
                <w:lang w:val="en-US"/>
              </w:rPr>
              <w:t>–</w:t>
            </w:r>
            <w:r w:rsidRPr="009B4D32">
              <w:rPr>
                <w:rFonts w:ascii="Arial" w:eastAsia="Lucida Sans Unicode" w:hAnsi="Arial" w:cs="Arial"/>
                <w:w w:val="105"/>
                <w:sz w:val="24"/>
                <w:szCs w:val="24"/>
                <w:lang w:val="en-US"/>
              </w:rPr>
              <w:tab/>
            </w:r>
            <w:r w:rsidR="007572A8" w:rsidRPr="009B4D32">
              <w:rPr>
                <w:rFonts w:ascii="Arial" w:eastAsia="Microsoft Sans Serif" w:hAnsi="Arial" w:cs="Arial"/>
                <w:sz w:val="24"/>
                <w:szCs w:val="24"/>
                <w:lang w:val="en-US"/>
              </w:rPr>
              <w:t>Transportes</w:t>
            </w:r>
          </w:p>
        </w:tc>
        <w:tc>
          <w:tcPr>
            <w:cnfStyle w:val="000100000000"/>
            <w:tcW w:w="2268" w:type="dxa"/>
          </w:tcPr>
          <w:p w:rsidR="0071652F" w:rsidRPr="009B4D32" w:rsidRDefault="007572A8" w:rsidP="00695D92">
            <w:pPr>
              <w:widowControl w:val="0"/>
              <w:spacing w:before="6"/>
              <w:ind w:right="99"/>
              <w:jc w:val="right"/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w w:val="95"/>
                <w:sz w:val="24"/>
                <w:szCs w:val="24"/>
                <w:lang w:val="en-US"/>
              </w:rPr>
              <w:t>14</w:t>
            </w:r>
            <w:r w:rsidR="0071652F" w:rsidRPr="009B4D32">
              <w:rPr>
                <w:rFonts w:ascii="Arial" w:eastAsia="Calibri" w:hAnsi="Arial" w:cs="Arial"/>
                <w:w w:val="95"/>
                <w:sz w:val="24"/>
                <w:szCs w:val="24"/>
                <w:lang w:val="en-US"/>
              </w:rPr>
              <w:t>.000</w:t>
            </w:r>
          </w:p>
        </w:tc>
      </w:tr>
      <w:tr w:rsidR="0071652F" w:rsidRPr="009B4D32" w:rsidTr="009B4D32">
        <w:trPr>
          <w:cnfStyle w:val="000000010000"/>
          <w:trHeight w:hRule="exact" w:val="464"/>
        </w:trPr>
        <w:tc>
          <w:tcPr>
            <w:cnfStyle w:val="001000000000"/>
            <w:tcW w:w="6804" w:type="dxa"/>
          </w:tcPr>
          <w:p w:rsidR="0071652F" w:rsidRPr="009B4D32" w:rsidRDefault="0071652F" w:rsidP="00695D92">
            <w:pPr>
              <w:widowControl w:val="0"/>
              <w:tabs>
                <w:tab w:val="left" w:pos="823"/>
              </w:tabs>
              <w:spacing w:before="9"/>
              <w:ind w:left="464"/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Lucida Sans Unicode" w:hAnsi="Arial" w:cs="Arial"/>
                <w:w w:val="105"/>
                <w:sz w:val="24"/>
                <w:szCs w:val="24"/>
                <w:lang w:val="en-US"/>
              </w:rPr>
              <w:t>–</w:t>
            </w:r>
            <w:r w:rsidRPr="009B4D32">
              <w:rPr>
                <w:rFonts w:ascii="Arial" w:eastAsia="Lucida Sans Unicode" w:hAnsi="Arial" w:cs="Arial"/>
                <w:w w:val="105"/>
                <w:sz w:val="24"/>
                <w:szCs w:val="24"/>
                <w:lang w:val="en-US"/>
              </w:rPr>
              <w:tab/>
            </w:r>
            <w:r w:rsidR="00EA5C55" w:rsidRPr="009B4D32">
              <w:rPr>
                <w:rFonts w:ascii="Arial" w:eastAsia="Microsoft Sans Serif" w:hAnsi="Arial" w:cs="Arial"/>
                <w:spacing w:val="-1"/>
                <w:sz w:val="24"/>
                <w:szCs w:val="24"/>
                <w:lang w:val="en-US"/>
              </w:rPr>
              <w:t>Publicidad, propaganda y relaciones públicas</w:t>
            </w:r>
          </w:p>
        </w:tc>
        <w:tc>
          <w:tcPr>
            <w:cnfStyle w:val="000100000000"/>
            <w:tcW w:w="2268" w:type="dxa"/>
          </w:tcPr>
          <w:p w:rsidR="0071652F" w:rsidRPr="009B4D32" w:rsidRDefault="00EA5C55" w:rsidP="00695D92">
            <w:pPr>
              <w:widowControl w:val="0"/>
              <w:spacing w:line="269" w:lineRule="exact"/>
              <w:ind w:right="99"/>
              <w:jc w:val="right"/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w w:val="95"/>
                <w:sz w:val="24"/>
                <w:szCs w:val="24"/>
                <w:lang w:val="en-US"/>
              </w:rPr>
              <w:t>4</w:t>
            </w:r>
            <w:r w:rsidR="0071652F" w:rsidRPr="009B4D32">
              <w:rPr>
                <w:rFonts w:ascii="Arial" w:eastAsia="Calibri" w:hAnsi="Arial" w:cs="Arial"/>
                <w:w w:val="95"/>
                <w:sz w:val="24"/>
                <w:szCs w:val="24"/>
                <w:lang w:val="en-US"/>
              </w:rPr>
              <w:t>.000</w:t>
            </w:r>
          </w:p>
        </w:tc>
      </w:tr>
      <w:tr w:rsidR="0071652F" w:rsidRPr="009B4D32" w:rsidTr="009B4D32">
        <w:trPr>
          <w:cnfStyle w:val="000000100000"/>
          <w:trHeight w:hRule="exact" w:val="1526"/>
        </w:trPr>
        <w:tc>
          <w:tcPr>
            <w:cnfStyle w:val="001000000000"/>
            <w:tcW w:w="6804" w:type="dxa"/>
          </w:tcPr>
          <w:p w:rsidR="0071652F" w:rsidRPr="009B4D32" w:rsidRDefault="0071652F" w:rsidP="00695D92">
            <w:pPr>
              <w:widowControl w:val="0"/>
              <w:tabs>
                <w:tab w:val="left" w:pos="823"/>
              </w:tabs>
              <w:spacing w:before="17"/>
              <w:ind w:left="464"/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Lucida Sans Unicode" w:hAnsi="Arial" w:cs="Arial"/>
                <w:w w:val="105"/>
                <w:sz w:val="24"/>
                <w:szCs w:val="24"/>
                <w:lang w:val="en-US"/>
              </w:rPr>
              <w:t>–</w:t>
            </w:r>
            <w:r w:rsidRPr="009B4D32">
              <w:rPr>
                <w:rFonts w:ascii="Arial" w:eastAsia="Lucida Sans Unicode" w:hAnsi="Arial" w:cs="Arial"/>
                <w:w w:val="105"/>
                <w:sz w:val="24"/>
                <w:szCs w:val="24"/>
                <w:lang w:val="en-US"/>
              </w:rPr>
              <w:tab/>
            </w:r>
            <w:r w:rsidR="008F7501" w:rsidRPr="009B4D32">
              <w:rPr>
                <w:rFonts w:ascii="Arial" w:eastAsia="Microsoft Sans Serif" w:hAnsi="Arial" w:cs="Arial"/>
                <w:sz w:val="24"/>
                <w:szCs w:val="24"/>
                <w:lang w:val="en-US"/>
              </w:rPr>
              <w:t>Amortización de inmovilizado intangible</w:t>
            </w:r>
          </w:p>
          <w:p w:rsidR="00EA7C08" w:rsidRPr="009B4D32" w:rsidRDefault="00EA7C08" w:rsidP="00EA7C08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3"/>
              </w:tabs>
              <w:spacing w:before="17"/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Microsoft Sans Serif" w:hAnsi="Arial" w:cs="Arial"/>
                <w:sz w:val="24"/>
                <w:szCs w:val="24"/>
                <w:lang w:val="en-US"/>
              </w:rPr>
              <w:t xml:space="preserve"> Trabajos realizados para otras empresas</w:t>
            </w:r>
          </w:p>
          <w:p w:rsidR="00EA7C08" w:rsidRPr="009B4D32" w:rsidRDefault="00EA7C08" w:rsidP="00EA7C08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3"/>
              </w:tabs>
              <w:spacing w:before="17"/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Microsoft Sans Serif" w:hAnsi="Arial" w:cs="Arial"/>
                <w:sz w:val="24"/>
                <w:szCs w:val="24"/>
                <w:lang w:val="en-US"/>
              </w:rPr>
              <w:t>Otros gastos sociales</w:t>
            </w:r>
          </w:p>
          <w:p w:rsidR="00EA7C08" w:rsidRPr="009B4D32" w:rsidRDefault="00EA7C08" w:rsidP="00EA7C08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3"/>
              </w:tabs>
              <w:spacing w:before="17"/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Microsoft Sans Serif" w:hAnsi="Arial" w:cs="Arial"/>
                <w:sz w:val="24"/>
                <w:szCs w:val="24"/>
                <w:lang w:val="en-US"/>
              </w:rPr>
              <w:t>Servicios bancarios y similares</w:t>
            </w:r>
          </w:p>
          <w:p w:rsidR="00EA7C08" w:rsidRPr="009B4D32" w:rsidRDefault="00EA7C08" w:rsidP="00EA7C08">
            <w:pPr>
              <w:pStyle w:val="Prrafodelista"/>
              <w:widowControl w:val="0"/>
              <w:tabs>
                <w:tab w:val="left" w:pos="823"/>
              </w:tabs>
              <w:spacing w:before="17"/>
              <w:ind w:left="824"/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</w:p>
          <w:p w:rsidR="0071652F" w:rsidRPr="009B4D32" w:rsidRDefault="0071652F" w:rsidP="00695D92">
            <w:pPr>
              <w:widowControl w:val="0"/>
              <w:tabs>
                <w:tab w:val="left" w:pos="823"/>
              </w:tabs>
              <w:spacing w:before="17"/>
              <w:ind w:left="464"/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</w:p>
        </w:tc>
        <w:tc>
          <w:tcPr>
            <w:cnfStyle w:val="000100000000"/>
            <w:tcW w:w="2268" w:type="dxa"/>
          </w:tcPr>
          <w:p w:rsidR="0071652F" w:rsidRPr="009B4D32" w:rsidRDefault="00EA7C08" w:rsidP="00695D92">
            <w:pPr>
              <w:widowControl w:val="0"/>
              <w:spacing w:line="259" w:lineRule="exact"/>
              <w:ind w:right="99"/>
              <w:jc w:val="right"/>
              <w:rPr>
                <w:rFonts w:ascii="Arial" w:eastAsia="Calibri" w:hAnsi="Arial" w:cs="Arial"/>
                <w:w w:val="95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w w:val="95"/>
                <w:sz w:val="24"/>
                <w:szCs w:val="24"/>
                <w:lang w:val="en-US"/>
              </w:rPr>
              <w:t>7.0</w:t>
            </w:r>
            <w:r w:rsidR="0071652F" w:rsidRPr="009B4D32">
              <w:rPr>
                <w:rFonts w:ascii="Arial" w:eastAsia="Calibri" w:hAnsi="Arial" w:cs="Arial"/>
                <w:w w:val="95"/>
                <w:sz w:val="24"/>
                <w:szCs w:val="24"/>
                <w:lang w:val="en-US"/>
              </w:rPr>
              <w:t>00</w:t>
            </w:r>
          </w:p>
          <w:p w:rsidR="0071652F" w:rsidRPr="009B4D32" w:rsidRDefault="0071652F" w:rsidP="00695D92">
            <w:pPr>
              <w:widowControl w:val="0"/>
              <w:spacing w:line="259" w:lineRule="exact"/>
              <w:ind w:right="99"/>
              <w:jc w:val="center"/>
              <w:rPr>
                <w:rFonts w:ascii="Arial" w:eastAsia="Calibri" w:hAnsi="Arial" w:cs="Arial"/>
                <w:w w:val="95"/>
                <w:sz w:val="24"/>
                <w:szCs w:val="24"/>
                <w:lang w:val="en-US"/>
              </w:rPr>
            </w:pPr>
          </w:p>
          <w:p w:rsidR="0071652F" w:rsidRPr="009B4D32" w:rsidRDefault="00EA7C08" w:rsidP="00695D92">
            <w:pPr>
              <w:widowControl w:val="0"/>
              <w:spacing w:line="259" w:lineRule="exact"/>
              <w:ind w:right="99"/>
              <w:jc w:val="center"/>
              <w:rPr>
                <w:rFonts w:ascii="Arial" w:eastAsia="Microsoft Sans Serif" w:hAnsi="Arial" w:cs="Arial"/>
                <w:lang w:val="en-US"/>
              </w:rPr>
            </w:pPr>
            <w:r w:rsidRPr="009B4D32">
              <w:rPr>
                <w:rFonts w:ascii="Arial" w:eastAsia="Microsoft Sans Serif" w:hAnsi="Arial" w:cs="Arial"/>
                <w:lang w:val="en-US"/>
              </w:rPr>
              <w:t>4.000</w:t>
            </w:r>
          </w:p>
          <w:p w:rsidR="00EA7C08" w:rsidRPr="009B4D32" w:rsidRDefault="00EA7C08" w:rsidP="00695D92">
            <w:pPr>
              <w:widowControl w:val="0"/>
              <w:spacing w:line="259" w:lineRule="exact"/>
              <w:ind w:right="99"/>
              <w:jc w:val="center"/>
              <w:rPr>
                <w:rFonts w:ascii="Arial" w:eastAsia="Microsoft Sans Serif" w:hAnsi="Arial" w:cs="Arial"/>
                <w:lang w:val="en-US"/>
              </w:rPr>
            </w:pPr>
            <w:r w:rsidRPr="009B4D32">
              <w:rPr>
                <w:rFonts w:ascii="Arial" w:eastAsia="Microsoft Sans Serif" w:hAnsi="Arial" w:cs="Arial"/>
                <w:lang w:val="en-US"/>
              </w:rPr>
              <w:t xml:space="preserve">                         3.000</w:t>
            </w:r>
          </w:p>
          <w:p w:rsidR="00EA7C08" w:rsidRPr="009B4D32" w:rsidRDefault="00EA7C08" w:rsidP="00695D92">
            <w:pPr>
              <w:widowControl w:val="0"/>
              <w:spacing w:line="259" w:lineRule="exact"/>
              <w:ind w:right="99"/>
              <w:jc w:val="center"/>
              <w:rPr>
                <w:rFonts w:ascii="Arial" w:eastAsia="Microsoft Sans Serif" w:hAnsi="Arial" w:cs="Arial"/>
                <w:lang w:val="en-US"/>
              </w:rPr>
            </w:pPr>
            <w:r w:rsidRPr="009B4D32">
              <w:rPr>
                <w:rFonts w:ascii="Arial" w:eastAsia="Microsoft Sans Serif" w:hAnsi="Arial" w:cs="Arial"/>
                <w:lang w:val="en-US"/>
              </w:rPr>
              <w:t xml:space="preserve">                         1.200</w:t>
            </w:r>
          </w:p>
        </w:tc>
      </w:tr>
      <w:tr w:rsidR="00A20C7E" w:rsidRPr="009B4D32" w:rsidTr="009B4D32">
        <w:trPr>
          <w:cnfStyle w:val="000000010000"/>
          <w:trHeight w:hRule="exact" w:val="464"/>
        </w:trPr>
        <w:tc>
          <w:tcPr>
            <w:cnfStyle w:val="001000000000"/>
            <w:tcW w:w="6804" w:type="dxa"/>
          </w:tcPr>
          <w:p w:rsidR="00A20C7E" w:rsidRPr="009B4D32" w:rsidRDefault="00A20C7E" w:rsidP="00695D92">
            <w:pPr>
              <w:widowControl w:val="0"/>
              <w:spacing w:before="33"/>
              <w:ind w:left="104"/>
              <w:rPr>
                <w:rFonts w:ascii="Arial" w:eastAsia="Arial" w:hAnsi="Arial" w:cs="Arial"/>
                <w:b w:val="0"/>
                <w:bCs w:val="0"/>
                <w:i/>
                <w:sz w:val="24"/>
                <w:szCs w:val="24"/>
              </w:rPr>
            </w:pPr>
            <w:r w:rsidRPr="009B4D32">
              <w:rPr>
                <w:rFonts w:ascii="Arial" w:eastAsia="Arial" w:hAnsi="Arial" w:cs="Arial"/>
                <w:i/>
                <w:sz w:val="24"/>
                <w:szCs w:val="24"/>
              </w:rPr>
              <w:t>3.EXCESO DE PROVISIONES</w:t>
            </w:r>
          </w:p>
        </w:tc>
        <w:tc>
          <w:tcPr>
            <w:cnfStyle w:val="000100000000"/>
            <w:tcW w:w="2268" w:type="dxa"/>
          </w:tcPr>
          <w:p w:rsidR="00A20C7E" w:rsidRPr="009B4D32" w:rsidRDefault="00A20C7E" w:rsidP="00695D92">
            <w:pPr>
              <w:widowControl w:val="0"/>
              <w:spacing w:before="33"/>
              <w:ind w:right="121"/>
              <w:jc w:val="right"/>
              <w:rPr>
                <w:rFonts w:ascii="Arial" w:eastAsia="Calibri" w:hAnsi="Arial" w:cs="Arial"/>
                <w:b w:val="0"/>
                <w:i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>25.000</w:t>
            </w:r>
          </w:p>
        </w:tc>
      </w:tr>
      <w:tr w:rsidR="0071652F" w:rsidRPr="009B4D32" w:rsidTr="009B4D32">
        <w:trPr>
          <w:cnfStyle w:val="000000100000"/>
          <w:trHeight w:hRule="exact" w:val="464"/>
        </w:trPr>
        <w:tc>
          <w:tcPr>
            <w:cnfStyle w:val="001000000000"/>
            <w:tcW w:w="6804" w:type="dxa"/>
          </w:tcPr>
          <w:p w:rsidR="0071652F" w:rsidRPr="009B4D32" w:rsidRDefault="0071652F" w:rsidP="00695D92">
            <w:pPr>
              <w:widowControl w:val="0"/>
              <w:spacing w:before="3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9B4D32">
              <w:rPr>
                <w:rFonts w:ascii="Arial" w:eastAsia="Arial" w:hAnsi="Arial" w:cs="Arial"/>
                <w:i/>
                <w:sz w:val="24"/>
                <w:szCs w:val="24"/>
              </w:rPr>
              <w:t>A.</w:t>
            </w:r>
            <w:r w:rsidRPr="009B4D32"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RESULTADO</w:t>
            </w:r>
            <w:r w:rsidRPr="009B4D32">
              <w:rPr>
                <w:rFonts w:ascii="Arial" w:eastAsia="Arial" w:hAnsi="Arial" w:cs="Arial"/>
                <w:i/>
                <w:sz w:val="24"/>
                <w:szCs w:val="24"/>
              </w:rPr>
              <w:t>DE</w:t>
            </w:r>
            <w:r w:rsidRPr="009B4D32"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EXPLOTACIÓN</w:t>
            </w:r>
            <w:r w:rsidRPr="009B4D32">
              <w:rPr>
                <w:rFonts w:ascii="Arial" w:eastAsia="Arial" w:hAnsi="Arial" w:cs="Arial"/>
                <w:i/>
                <w:sz w:val="24"/>
                <w:szCs w:val="24"/>
              </w:rPr>
              <w:t>(BAII)=1–2</w:t>
            </w:r>
            <w:r w:rsidR="00A20C7E" w:rsidRPr="009B4D32">
              <w:rPr>
                <w:rFonts w:ascii="Arial" w:eastAsia="Arial" w:hAnsi="Arial" w:cs="Arial"/>
                <w:i/>
                <w:sz w:val="24"/>
                <w:szCs w:val="24"/>
              </w:rPr>
              <w:t>+3</w:t>
            </w:r>
          </w:p>
        </w:tc>
        <w:tc>
          <w:tcPr>
            <w:cnfStyle w:val="000100000000"/>
            <w:tcW w:w="2268" w:type="dxa"/>
          </w:tcPr>
          <w:p w:rsidR="0071652F" w:rsidRPr="009B4D32" w:rsidRDefault="00A20C7E" w:rsidP="00695D92">
            <w:pPr>
              <w:widowControl w:val="0"/>
              <w:spacing w:before="33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>665.000</w:t>
            </w:r>
          </w:p>
        </w:tc>
      </w:tr>
      <w:tr w:rsidR="0071652F" w:rsidRPr="009B4D32" w:rsidTr="009B4D32">
        <w:trPr>
          <w:cnfStyle w:val="000000010000"/>
          <w:trHeight w:hRule="exact" w:val="464"/>
        </w:trPr>
        <w:tc>
          <w:tcPr>
            <w:cnfStyle w:val="001000000000"/>
            <w:tcW w:w="6804" w:type="dxa"/>
          </w:tcPr>
          <w:p w:rsidR="0071652F" w:rsidRPr="009B4D32" w:rsidRDefault="00B516C0" w:rsidP="00695D92">
            <w:pPr>
              <w:widowControl w:val="0"/>
              <w:spacing w:before="33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="0071652F"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  <w:r w:rsidR="006E4F29"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VARIACIÓN DE VALOR RAZONA. INST. FINANC.</w:t>
            </w:r>
          </w:p>
        </w:tc>
        <w:tc>
          <w:tcPr>
            <w:cnfStyle w:val="000100000000"/>
            <w:tcW w:w="2268" w:type="dxa"/>
          </w:tcPr>
          <w:p w:rsidR="0071652F" w:rsidRPr="009B4D32" w:rsidRDefault="006E4F29" w:rsidP="00695D92">
            <w:pPr>
              <w:widowControl w:val="0"/>
              <w:spacing w:before="33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2.5</w:t>
            </w:r>
            <w:r w:rsidR="0071652F"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71652F" w:rsidRPr="009B4D32" w:rsidTr="009B4D32">
        <w:trPr>
          <w:cnfStyle w:val="000000100000"/>
          <w:trHeight w:hRule="exact" w:val="464"/>
        </w:trPr>
        <w:tc>
          <w:tcPr>
            <w:cnfStyle w:val="001000000000"/>
            <w:tcW w:w="6804" w:type="dxa"/>
          </w:tcPr>
          <w:p w:rsidR="0071652F" w:rsidRPr="009B4D32" w:rsidRDefault="00B516C0" w:rsidP="00695D92">
            <w:pPr>
              <w:widowControl w:val="0"/>
              <w:spacing w:before="33"/>
              <w:ind w:left="104"/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5</w:t>
            </w:r>
            <w:r w:rsidR="006E4F29"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. DIFERENCIAL DEL CAMBIO</w:t>
            </w:r>
          </w:p>
        </w:tc>
        <w:tc>
          <w:tcPr>
            <w:cnfStyle w:val="000100000000"/>
            <w:tcW w:w="2268" w:type="dxa"/>
          </w:tcPr>
          <w:p w:rsidR="0071652F" w:rsidRPr="009B4D32" w:rsidRDefault="0071652F" w:rsidP="00695D92">
            <w:pPr>
              <w:widowControl w:val="0"/>
              <w:spacing w:before="33"/>
              <w:ind w:right="99"/>
              <w:jc w:val="right"/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2.000</w:t>
            </w:r>
          </w:p>
        </w:tc>
      </w:tr>
      <w:tr w:rsidR="0071652F" w:rsidRPr="009B4D32" w:rsidTr="009B4D32">
        <w:trPr>
          <w:cnfStyle w:val="000000010000"/>
          <w:trHeight w:hRule="exact" w:val="464"/>
        </w:trPr>
        <w:tc>
          <w:tcPr>
            <w:cnfStyle w:val="001000000000"/>
            <w:tcW w:w="6804" w:type="dxa"/>
          </w:tcPr>
          <w:p w:rsidR="0071652F" w:rsidRPr="009B4D32" w:rsidRDefault="0071652F" w:rsidP="00695D92">
            <w:pPr>
              <w:widowControl w:val="0"/>
              <w:spacing w:before="33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B.</w:t>
            </w:r>
            <w:r w:rsidRPr="009B4D32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RESULTADO</w:t>
            </w:r>
            <w:r w:rsidRPr="009B4D32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FINANCIERO=</w:t>
            </w:r>
            <w:r w:rsidR="00B516C0" w:rsidRPr="009B4D32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4+5</w:t>
            </w:r>
          </w:p>
        </w:tc>
        <w:tc>
          <w:tcPr>
            <w:cnfStyle w:val="000100000000"/>
            <w:tcW w:w="2268" w:type="dxa"/>
          </w:tcPr>
          <w:p w:rsidR="0071652F" w:rsidRPr="009B4D32" w:rsidRDefault="00BA095B" w:rsidP="00695D92">
            <w:pPr>
              <w:widowControl w:val="0"/>
              <w:spacing w:before="33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>4.5</w:t>
            </w:r>
            <w:r w:rsidR="0071652F" w:rsidRPr="009B4D32"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>00</w:t>
            </w:r>
          </w:p>
        </w:tc>
      </w:tr>
      <w:tr w:rsidR="0071652F" w:rsidRPr="009B4D32" w:rsidTr="009B4D32">
        <w:trPr>
          <w:cnfStyle w:val="000000100000"/>
          <w:trHeight w:hRule="exact" w:val="464"/>
        </w:trPr>
        <w:tc>
          <w:tcPr>
            <w:cnfStyle w:val="001000000000"/>
            <w:tcW w:w="6804" w:type="dxa"/>
          </w:tcPr>
          <w:p w:rsidR="0071652F" w:rsidRPr="009B4D32" w:rsidRDefault="0071652F" w:rsidP="00695D92">
            <w:pPr>
              <w:widowControl w:val="0"/>
              <w:spacing w:before="3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9B4D32">
              <w:rPr>
                <w:rFonts w:ascii="Arial" w:eastAsia="Calibri" w:hAnsi="Arial" w:cs="Arial"/>
                <w:i/>
                <w:sz w:val="24"/>
                <w:szCs w:val="24"/>
              </w:rPr>
              <w:t>C.</w:t>
            </w:r>
            <w:r w:rsidRPr="009B4D32">
              <w:rPr>
                <w:rFonts w:ascii="Arial" w:eastAsia="Calibri" w:hAnsi="Arial" w:cs="Arial"/>
                <w:i/>
                <w:spacing w:val="-6"/>
                <w:sz w:val="24"/>
                <w:szCs w:val="24"/>
              </w:rPr>
              <w:t>RESULTADO</w:t>
            </w:r>
            <w:r w:rsidRPr="009B4D32">
              <w:rPr>
                <w:rFonts w:ascii="Arial" w:eastAsia="Calibri" w:hAnsi="Arial" w:cs="Arial"/>
                <w:i/>
                <w:sz w:val="24"/>
                <w:szCs w:val="24"/>
              </w:rPr>
              <w:t>BRUTO(BAI)=A+B</w:t>
            </w:r>
          </w:p>
        </w:tc>
        <w:tc>
          <w:tcPr>
            <w:cnfStyle w:val="000100000000"/>
            <w:tcW w:w="2268" w:type="dxa"/>
          </w:tcPr>
          <w:p w:rsidR="0071652F" w:rsidRPr="009B4D32" w:rsidRDefault="00B516C0" w:rsidP="00695D92">
            <w:pPr>
              <w:widowControl w:val="0"/>
              <w:spacing w:before="33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Arial" w:hAnsi="Arial" w:cs="Arial"/>
                <w:sz w:val="24"/>
                <w:szCs w:val="24"/>
                <w:lang w:val="en-US"/>
              </w:rPr>
              <w:t>669.500</w:t>
            </w:r>
          </w:p>
        </w:tc>
      </w:tr>
      <w:tr w:rsidR="0071652F" w:rsidRPr="009B4D32" w:rsidTr="009B4D32">
        <w:trPr>
          <w:cnfStyle w:val="000000010000"/>
          <w:trHeight w:hRule="exact" w:val="464"/>
        </w:trPr>
        <w:tc>
          <w:tcPr>
            <w:cnfStyle w:val="001000000000"/>
            <w:tcW w:w="6804" w:type="dxa"/>
          </w:tcPr>
          <w:p w:rsidR="0071652F" w:rsidRPr="009B4D32" w:rsidRDefault="0071652F" w:rsidP="00695D92">
            <w:pPr>
              <w:widowControl w:val="0"/>
              <w:spacing w:before="33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5. Impuesto sobrebeneficios</w:t>
            </w:r>
          </w:p>
        </w:tc>
        <w:tc>
          <w:tcPr>
            <w:cnfStyle w:val="000100000000"/>
            <w:tcW w:w="2268" w:type="dxa"/>
          </w:tcPr>
          <w:p w:rsidR="0071652F" w:rsidRPr="009B4D32" w:rsidRDefault="00B516C0" w:rsidP="00695D92">
            <w:pPr>
              <w:widowControl w:val="0"/>
              <w:spacing w:before="33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Calibri" w:hAnsi="Arial" w:cs="Arial"/>
                <w:sz w:val="24"/>
                <w:szCs w:val="24"/>
                <w:lang w:val="en-US"/>
              </w:rPr>
              <w:t>200.850</w:t>
            </w:r>
          </w:p>
        </w:tc>
      </w:tr>
      <w:tr w:rsidR="0071652F" w:rsidRPr="009B4D32" w:rsidTr="009B4D32">
        <w:trPr>
          <w:cnfStyle w:val="010000000000"/>
          <w:trHeight w:hRule="exact" w:val="464"/>
        </w:trPr>
        <w:tc>
          <w:tcPr>
            <w:cnfStyle w:val="001000000000"/>
            <w:tcW w:w="6804" w:type="dxa"/>
          </w:tcPr>
          <w:p w:rsidR="0071652F" w:rsidRPr="009B4D32" w:rsidRDefault="0071652F" w:rsidP="00695D92">
            <w:pPr>
              <w:widowControl w:val="0"/>
              <w:spacing w:before="3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9B4D32">
              <w:rPr>
                <w:rFonts w:ascii="Arial" w:eastAsia="Arial" w:hAnsi="Arial" w:cs="Arial"/>
                <w:i/>
                <w:sz w:val="24"/>
                <w:szCs w:val="24"/>
              </w:rPr>
              <w:t>D.</w:t>
            </w:r>
            <w:r w:rsidRPr="009B4D32"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RESULTADO</w:t>
            </w:r>
            <w:r w:rsidRPr="009B4D32">
              <w:rPr>
                <w:rFonts w:ascii="Arial" w:eastAsia="Arial" w:hAnsi="Arial" w:cs="Arial"/>
                <w:i/>
                <w:sz w:val="24"/>
                <w:szCs w:val="24"/>
              </w:rPr>
              <w:t>DELEJERCICIO(BN)=C–5</w:t>
            </w:r>
          </w:p>
        </w:tc>
        <w:tc>
          <w:tcPr>
            <w:cnfStyle w:val="000100000000"/>
            <w:tcW w:w="2268" w:type="dxa"/>
          </w:tcPr>
          <w:p w:rsidR="0071652F" w:rsidRPr="009B4D32" w:rsidRDefault="00B516C0" w:rsidP="00B516C0">
            <w:pPr>
              <w:widowControl w:val="0"/>
              <w:spacing w:before="33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9B4D32">
              <w:rPr>
                <w:rFonts w:ascii="Arial" w:eastAsia="Arial" w:hAnsi="Arial" w:cs="Arial"/>
                <w:sz w:val="24"/>
                <w:szCs w:val="24"/>
                <w:lang w:val="en-US"/>
              </w:rPr>
              <w:t>468.650</w:t>
            </w:r>
          </w:p>
        </w:tc>
      </w:tr>
    </w:tbl>
    <w:p w:rsidR="0071652F" w:rsidRPr="009B4D32" w:rsidRDefault="0071652F" w:rsidP="004411E0">
      <w:pPr>
        <w:rPr>
          <w:rFonts w:ascii="Arial" w:hAnsi="Arial" w:cs="Arial"/>
          <w:b/>
          <w:sz w:val="24"/>
          <w:szCs w:val="24"/>
          <w:u w:val="single"/>
        </w:rPr>
      </w:pPr>
    </w:p>
    <w:sectPr w:rsidR="0071652F" w:rsidRPr="009B4D32" w:rsidSect="00092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0F7"/>
    <w:multiLevelType w:val="hybridMultilevel"/>
    <w:tmpl w:val="3766B3F2"/>
    <w:lvl w:ilvl="0" w:tplc="8A7426F0">
      <w:start w:val="4"/>
      <w:numFmt w:val="bullet"/>
      <w:lvlText w:val="-"/>
      <w:lvlJc w:val="left"/>
      <w:pPr>
        <w:ind w:left="824" w:hanging="360"/>
      </w:pPr>
      <w:rPr>
        <w:rFonts w:ascii="Microsoft Sans Serif" w:eastAsia="Microsoft Sans Serif" w:hAnsi="Microsoft Sans Serif" w:cs="Microsoft Sans Serif" w:hint="default"/>
      </w:rPr>
    </w:lvl>
    <w:lvl w:ilvl="1" w:tplc="0C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>
    <w:nsid w:val="66576F4D"/>
    <w:multiLevelType w:val="hybridMultilevel"/>
    <w:tmpl w:val="48D46D48"/>
    <w:lvl w:ilvl="0" w:tplc="1A9047EA">
      <w:start w:val="4"/>
      <w:numFmt w:val="bullet"/>
      <w:lvlText w:val="-"/>
      <w:lvlJc w:val="left"/>
      <w:pPr>
        <w:ind w:left="824" w:hanging="360"/>
      </w:pPr>
      <w:rPr>
        <w:rFonts w:ascii="Microsoft Sans Serif" w:eastAsia="Microsoft Sans Serif" w:hAnsi="Microsoft Sans Serif" w:cs="Microsoft Sans Serif" w:hint="default"/>
      </w:rPr>
    </w:lvl>
    <w:lvl w:ilvl="1" w:tplc="0C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42FE"/>
    <w:rsid w:val="00070114"/>
    <w:rsid w:val="00092768"/>
    <w:rsid w:val="000E5717"/>
    <w:rsid w:val="003254A7"/>
    <w:rsid w:val="00332180"/>
    <w:rsid w:val="00380C75"/>
    <w:rsid w:val="004411E0"/>
    <w:rsid w:val="005600BB"/>
    <w:rsid w:val="006E1D2D"/>
    <w:rsid w:val="006E4F29"/>
    <w:rsid w:val="00704D11"/>
    <w:rsid w:val="0071652F"/>
    <w:rsid w:val="007572A8"/>
    <w:rsid w:val="008078FB"/>
    <w:rsid w:val="0086594E"/>
    <w:rsid w:val="008F7501"/>
    <w:rsid w:val="009B4D32"/>
    <w:rsid w:val="00A20C7E"/>
    <w:rsid w:val="00B516C0"/>
    <w:rsid w:val="00BA095B"/>
    <w:rsid w:val="00C8451E"/>
    <w:rsid w:val="00CB58FD"/>
    <w:rsid w:val="00E342FE"/>
    <w:rsid w:val="00EA5C55"/>
    <w:rsid w:val="00EA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7C08"/>
    <w:pPr>
      <w:ind w:left="720"/>
      <w:contextualSpacing/>
    </w:pPr>
  </w:style>
  <w:style w:type="table" w:styleId="Sombreadomedio1-nfasis4">
    <w:name w:val="Medium Shading 1 Accent 4"/>
    <w:basedOn w:val="Tablanormal"/>
    <w:uiPriority w:val="63"/>
    <w:rsid w:val="009B4D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7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2</cp:revision>
  <dcterms:created xsi:type="dcterms:W3CDTF">2016-01-20T18:49:00Z</dcterms:created>
  <dcterms:modified xsi:type="dcterms:W3CDTF">2016-01-20T18:49:00Z</dcterms:modified>
</cp:coreProperties>
</file>